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8C4D3" w14:textId="1D353296" w:rsidR="007F3FFC" w:rsidRPr="00474791" w:rsidRDefault="00474791" w:rsidP="00E32F4B">
      <w:pPr>
        <w:spacing w:after="0" w:line="276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474791">
        <w:rPr>
          <w:rFonts w:ascii="Times New Roman" w:hAnsi="Times New Roman" w:cs="Times New Roman"/>
          <w:b/>
          <w:bCs/>
          <w:sz w:val="52"/>
          <w:szCs w:val="52"/>
        </w:rPr>
        <w:t>PORADY ZDALNE</w:t>
      </w:r>
    </w:p>
    <w:p w14:paraId="461401F7" w14:textId="77777777" w:rsidR="00E32F4B" w:rsidRPr="00474791" w:rsidRDefault="00E32F4B" w:rsidP="00E32F4B">
      <w:pPr>
        <w:spacing w:after="0" w:line="276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48FCD01A" w14:textId="77777777" w:rsidR="003A09EF" w:rsidRPr="00474791" w:rsidRDefault="003A09EF" w:rsidP="00E32F4B">
      <w:pPr>
        <w:spacing w:after="0" w:line="276" w:lineRule="auto"/>
        <w:jc w:val="both"/>
        <w:rPr>
          <w:rFonts w:ascii="Times New Roman" w:hAnsi="Times New Roman" w:cs="Times New Roman"/>
          <w:sz w:val="44"/>
          <w:szCs w:val="44"/>
        </w:rPr>
      </w:pPr>
    </w:p>
    <w:p w14:paraId="102EF9DA" w14:textId="6E2045E2" w:rsidR="003A09EF" w:rsidRPr="00474791" w:rsidRDefault="003A09EF" w:rsidP="00E32F4B">
      <w:pPr>
        <w:spacing w:after="0" w:line="276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474791">
        <w:rPr>
          <w:rFonts w:ascii="Times New Roman" w:hAnsi="Times New Roman" w:cs="Times New Roman"/>
          <w:sz w:val="44"/>
          <w:szCs w:val="44"/>
        </w:rPr>
        <w:t xml:space="preserve">Uprzejmie informujemy, iż od 1 stycznia 2026 r. </w:t>
      </w:r>
      <w:r w:rsidRPr="00474791">
        <w:rPr>
          <w:rFonts w:ascii="Times New Roman" w:hAnsi="Times New Roman" w:cs="Times New Roman"/>
          <w:b/>
          <w:bCs/>
          <w:sz w:val="44"/>
          <w:szCs w:val="44"/>
        </w:rPr>
        <w:t>każda osoba uprawniona</w:t>
      </w:r>
      <w:r w:rsidRPr="00474791">
        <w:rPr>
          <w:rFonts w:ascii="Times New Roman" w:hAnsi="Times New Roman" w:cs="Times New Roman"/>
          <w:sz w:val="44"/>
          <w:szCs w:val="44"/>
        </w:rPr>
        <w:t xml:space="preserve"> może skorzystać</w:t>
      </w:r>
      <w:r w:rsidR="00474791" w:rsidRPr="00474791">
        <w:rPr>
          <w:rFonts w:ascii="Times New Roman" w:hAnsi="Times New Roman" w:cs="Times New Roman"/>
          <w:sz w:val="44"/>
          <w:szCs w:val="44"/>
        </w:rPr>
        <w:t xml:space="preserve"> </w:t>
      </w:r>
      <w:r w:rsidRPr="00474791">
        <w:rPr>
          <w:rFonts w:ascii="Times New Roman" w:hAnsi="Times New Roman" w:cs="Times New Roman"/>
          <w:sz w:val="44"/>
          <w:szCs w:val="44"/>
        </w:rPr>
        <w:t xml:space="preserve">z nieodpłatnej pomocy prawnej lub nieodpłatnego poradnictwa obywatelskiego </w:t>
      </w:r>
      <w:r w:rsidRPr="00474791">
        <w:rPr>
          <w:rFonts w:ascii="Times New Roman" w:hAnsi="Times New Roman" w:cs="Times New Roman"/>
          <w:b/>
          <w:bCs/>
          <w:sz w:val="44"/>
          <w:szCs w:val="44"/>
        </w:rPr>
        <w:t>w punkcie lub za pośrednictwem środków porozumiewania się na odległość (np. telefonicznie)</w:t>
      </w:r>
      <w:r w:rsidRPr="00474791">
        <w:rPr>
          <w:rFonts w:ascii="Times New Roman" w:hAnsi="Times New Roman" w:cs="Times New Roman"/>
          <w:sz w:val="44"/>
          <w:szCs w:val="44"/>
        </w:rPr>
        <w:t>.</w:t>
      </w:r>
    </w:p>
    <w:sectPr w:rsidR="003A09EF" w:rsidRPr="00474791" w:rsidSect="004747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40411"/>
    <w:multiLevelType w:val="multilevel"/>
    <w:tmpl w:val="6A3E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301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FC"/>
    <w:rsid w:val="001D4C6C"/>
    <w:rsid w:val="003A09EF"/>
    <w:rsid w:val="00441A9E"/>
    <w:rsid w:val="00474791"/>
    <w:rsid w:val="004D2CDC"/>
    <w:rsid w:val="004F2395"/>
    <w:rsid w:val="007F3FFC"/>
    <w:rsid w:val="00946277"/>
    <w:rsid w:val="00BB503A"/>
    <w:rsid w:val="00E32F4B"/>
    <w:rsid w:val="00F3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2A4A"/>
  <w15:chartTrackingRefBased/>
  <w15:docId w15:val="{326039B9-358F-40BE-AFC7-EEDDCB50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F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F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F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F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F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F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F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F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F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F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F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F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F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F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F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F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F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F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F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F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F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F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F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F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F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F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F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F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F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Wierzchowski</dc:creator>
  <cp:keywords/>
  <dc:description/>
  <cp:lastModifiedBy>Robert Wierzchowski</cp:lastModifiedBy>
  <cp:revision>6</cp:revision>
  <dcterms:created xsi:type="dcterms:W3CDTF">2026-07-01T12:55:00Z</dcterms:created>
  <dcterms:modified xsi:type="dcterms:W3CDTF">2026-07-06T09:31:00Z</dcterms:modified>
</cp:coreProperties>
</file>