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B717" w14:textId="5CD83798" w:rsidR="00143FC7" w:rsidRPr="006B0CBE" w:rsidRDefault="00000000" w:rsidP="009F40DB">
      <w:pPr>
        <w:pStyle w:val="Nagwek1"/>
        <w:spacing w:before="64" w:line="360" w:lineRule="auto"/>
        <w:ind w:left="2993"/>
        <w:jc w:val="left"/>
        <w:rPr>
          <w:rFonts w:ascii="Century Gothic" w:hAnsi="Century Gothic" w:cs="Times New Roman"/>
          <w:b w:val="0"/>
          <w:bCs w:val="0"/>
        </w:rPr>
      </w:pPr>
      <w:r w:rsidRPr="006B0CBE">
        <w:rPr>
          <w:rFonts w:ascii="Century Gothic" w:hAnsi="Century Gothic" w:cs="Times New Roman"/>
          <w:b w:val="0"/>
          <w:bCs w:val="0"/>
          <w:color w:val="111111"/>
          <w:w w:val="105"/>
        </w:rPr>
        <w:t xml:space="preserve">ZARZĄDZENIE NR </w:t>
      </w:r>
      <w:r w:rsidR="007C453D">
        <w:rPr>
          <w:rFonts w:ascii="Century Gothic" w:hAnsi="Century Gothic" w:cs="Times New Roman"/>
          <w:b w:val="0"/>
          <w:bCs w:val="0"/>
          <w:color w:val="111111"/>
          <w:w w:val="105"/>
        </w:rPr>
        <w:t>90</w:t>
      </w:r>
      <w:r w:rsidR="00CB61DC" w:rsidRPr="006B0CBE">
        <w:rPr>
          <w:rFonts w:ascii="Century Gothic" w:hAnsi="Century Gothic" w:cs="Times New Roman"/>
          <w:b w:val="0"/>
          <w:bCs w:val="0"/>
          <w:color w:val="111111"/>
          <w:w w:val="105"/>
        </w:rPr>
        <w:t>/202</w:t>
      </w:r>
      <w:r w:rsidR="007C453D">
        <w:rPr>
          <w:rFonts w:ascii="Century Gothic" w:hAnsi="Century Gothic" w:cs="Times New Roman"/>
          <w:b w:val="0"/>
          <w:bCs w:val="0"/>
          <w:color w:val="111111"/>
          <w:w w:val="105"/>
        </w:rPr>
        <w:t>5</w:t>
      </w:r>
    </w:p>
    <w:p w14:paraId="51A8A045" w14:textId="0FB3ABCC" w:rsidR="00CB61DC" w:rsidRPr="006B0CBE" w:rsidRDefault="009F40DB" w:rsidP="009F40DB">
      <w:pPr>
        <w:spacing w:line="360" w:lineRule="auto"/>
        <w:ind w:left="3244" w:right="2620" w:hanging="488"/>
        <w:rPr>
          <w:rFonts w:ascii="Century Gothic" w:hAnsi="Century Gothic" w:cs="Times New Roman"/>
          <w:color w:val="111111"/>
          <w:w w:val="105"/>
          <w:sz w:val="20"/>
          <w:szCs w:val="20"/>
        </w:rPr>
      </w:pPr>
      <w:r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    </w:t>
      </w:r>
      <w:r w:rsidR="00CB61DC"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Burmistrza Miasta Raciąża </w:t>
      </w:r>
    </w:p>
    <w:p w14:paraId="7E89AB78" w14:textId="378F8013" w:rsidR="00143FC7" w:rsidRPr="006B0CBE" w:rsidRDefault="00000000" w:rsidP="009F40DB">
      <w:pPr>
        <w:spacing w:line="360" w:lineRule="auto"/>
        <w:ind w:left="3244" w:right="2620" w:hanging="488"/>
        <w:rPr>
          <w:rFonts w:ascii="Century Gothic" w:hAnsi="Century Gothic" w:cs="Times New Roman"/>
          <w:color w:val="111111"/>
          <w:w w:val="105"/>
          <w:sz w:val="20"/>
          <w:szCs w:val="20"/>
        </w:rPr>
      </w:pPr>
      <w:r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z dnia </w:t>
      </w:r>
      <w:r w:rsidR="007C453D">
        <w:rPr>
          <w:rFonts w:ascii="Century Gothic" w:hAnsi="Century Gothic" w:cs="Times New Roman"/>
          <w:color w:val="111111"/>
          <w:w w:val="105"/>
          <w:sz w:val="20"/>
          <w:szCs w:val="20"/>
        </w:rPr>
        <w:t>13</w:t>
      </w:r>
      <w:r w:rsidR="00CB61DC"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 listopada</w:t>
      </w:r>
      <w:r w:rsidR="00F5603F"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 </w:t>
      </w:r>
      <w:r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>202</w:t>
      </w:r>
      <w:r w:rsidR="007C453D">
        <w:rPr>
          <w:rFonts w:ascii="Century Gothic" w:hAnsi="Century Gothic" w:cs="Times New Roman"/>
          <w:color w:val="111111"/>
          <w:w w:val="105"/>
          <w:sz w:val="20"/>
          <w:szCs w:val="20"/>
        </w:rPr>
        <w:t>5</w:t>
      </w:r>
      <w:r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 roku</w:t>
      </w:r>
    </w:p>
    <w:p w14:paraId="079005E2" w14:textId="77777777" w:rsidR="00CB61DC" w:rsidRPr="006B0CBE" w:rsidRDefault="00CB61DC" w:rsidP="00187577">
      <w:pPr>
        <w:spacing w:line="360" w:lineRule="auto"/>
        <w:ind w:left="3244" w:right="2620" w:hanging="488"/>
        <w:jc w:val="center"/>
        <w:rPr>
          <w:rFonts w:ascii="Century Gothic" w:hAnsi="Century Gothic" w:cs="Times New Roman"/>
          <w:color w:val="111111"/>
          <w:w w:val="105"/>
          <w:sz w:val="20"/>
          <w:szCs w:val="20"/>
        </w:rPr>
      </w:pPr>
    </w:p>
    <w:p w14:paraId="305EB6E7" w14:textId="77777777" w:rsidR="00CB61DC" w:rsidRPr="006B0CBE" w:rsidRDefault="00CB61DC" w:rsidP="00187577">
      <w:pPr>
        <w:spacing w:line="360" w:lineRule="auto"/>
        <w:ind w:left="153" w:hanging="6"/>
        <w:jc w:val="both"/>
        <w:rPr>
          <w:rFonts w:ascii="Century Gothic" w:hAnsi="Century Gothic" w:cs="Times New Roman"/>
          <w:i/>
          <w:iCs/>
          <w:color w:val="111111"/>
          <w:sz w:val="20"/>
          <w:szCs w:val="20"/>
        </w:rPr>
      </w:pPr>
    </w:p>
    <w:p w14:paraId="02840AB1" w14:textId="4AA17DAA" w:rsidR="00143FC7" w:rsidRPr="006B0CBE" w:rsidRDefault="00000000" w:rsidP="00187577">
      <w:pPr>
        <w:spacing w:line="360" w:lineRule="auto"/>
        <w:ind w:left="153" w:hanging="6"/>
        <w:jc w:val="both"/>
        <w:rPr>
          <w:rFonts w:ascii="Century Gothic" w:hAnsi="Century Gothic" w:cs="Times New Roman"/>
          <w:sz w:val="20"/>
          <w:szCs w:val="20"/>
        </w:rPr>
      </w:pPr>
      <w:r w:rsidRPr="006B0CBE">
        <w:rPr>
          <w:rFonts w:ascii="Century Gothic" w:hAnsi="Century Gothic" w:cs="Times New Roman"/>
          <w:color w:val="111111"/>
          <w:sz w:val="20"/>
          <w:szCs w:val="20"/>
        </w:rPr>
        <w:t xml:space="preserve">w sprawie ogłoszenia otwartego konkursu ofert w zakresie wyboru dziennego opiekuna sprawującego opiekę nad dziećmi do lat 3 na terenie Gminy </w:t>
      </w:r>
      <w:r w:rsidR="00F5603F" w:rsidRPr="006B0CBE">
        <w:rPr>
          <w:rFonts w:ascii="Century Gothic" w:hAnsi="Century Gothic" w:cs="Times New Roman"/>
          <w:color w:val="111111"/>
          <w:sz w:val="20"/>
          <w:szCs w:val="20"/>
        </w:rPr>
        <w:t>Miasto Raciąż</w:t>
      </w:r>
    </w:p>
    <w:p w14:paraId="1E9AD197" w14:textId="77777777" w:rsidR="00143FC7" w:rsidRPr="006B0CBE" w:rsidRDefault="00143FC7" w:rsidP="00187577">
      <w:pPr>
        <w:pStyle w:val="Tekstpodstawowy"/>
        <w:spacing w:line="360" w:lineRule="auto"/>
        <w:rPr>
          <w:rFonts w:ascii="Century Gothic" w:hAnsi="Century Gothic" w:cs="Times New Roman"/>
        </w:rPr>
      </w:pPr>
    </w:p>
    <w:p w14:paraId="26D3DB36" w14:textId="7FB049FE" w:rsidR="00143FC7" w:rsidRPr="006B0CBE" w:rsidRDefault="00000000" w:rsidP="006B0CBE">
      <w:pPr>
        <w:pStyle w:val="Tekstpodstawowy"/>
        <w:spacing w:line="360" w:lineRule="auto"/>
        <w:ind w:left="142"/>
        <w:jc w:val="both"/>
        <w:rPr>
          <w:rFonts w:ascii="Century Gothic" w:hAnsi="Century Gothic" w:cs="Times New Roman"/>
          <w:color w:val="111111"/>
          <w:w w:val="110"/>
        </w:rPr>
      </w:pPr>
      <w:r w:rsidRPr="006B0CBE">
        <w:rPr>
          <w:rFonts w:ascii="Century Gothic" w:hAnsi="Century Gothic" w:cs="Times New Roman"/>
          <w:color w:val="111111"/>
          <w:w w:val="110"/>
        </w:rPr>
        <w:t xml:space="preserve">Na podstawie </w:t>
      </w:r>
      <w:r w:rsidRPr="006B0CBE">
        <w:rPr>
          <w:rFonts w:ascii="Century Gothic" w:hAnsi="Century Gothic" w:cs="Times New Roman"/>
          <w:color w:val="242424"/>
          <w:w w:val="110"/>
        </w:rPr>
        <w:t xml:space="preserve">art. </w:t>
      </w:r>
      <w:r w:rsidRPr="006B0CBE">
        <w:rPr>
          <w:rFonts w:ascii="Century Gothic" w:hAnsi="Century Gothic" w:cs="Times New Roman"/>
          <w:color w:val="111111"/>
          <w:w w:val="110"/>
        </w:rPr>
        <w:t xml:space="preserve">45 ustawy z dnia 4 lutego 2011 </w:t>
      </w:r>
      <w:r w:rsidRPr="006B0CBE">
        <w:rPr>
          <w:rFonts w:ascii="Century Gothic" w:hAnsi="Century Gothic" w:cs="Times New Roman"/>
          <w:color w:val="242424"/>
          <w:w w:val="110"/>
        </w:rPr>
        <w:t xml:space="preserve">r. </w:t>
      </w:r>
      <w:r w:rsidRPr="006B0CBE">
        <w:rPr>
          <w:rFonts w:ascii="Century Gothic" w:hAnsi="Century Gothic" w:cs="Times New Roman"/>
          <w:color w:val="111111"/>
          <w:w w:val="110"/>
        </w:rPr>
        <w:t xml:space="preserve">o opiece nad dziećmi do lat </w:t>
      </w:r>
      <w:r w:rsidRPr="006B0CBE">
        <w:rPr>
          <w:rFonts w:ascii="Century Gothic" w:hAnsi="Century Gothic" w:cs="Times New Roman"/>
          <w:color w:val="242424"/>
          <w:w w:val="110"/>
        </w:rPr>
        <w:t>3 (</w:t>
      </w:r>
      <w:r w:rsidRPr="006B0CBE">
        <w:rPr>
          <w:rFonts w:ascii="Century Gothic" w:hAnsi="Century Gothic" w:cs="Times New Roman"/>
          <w:color w:val="111111"/>
          <w:w w:val="110"/>
        </w:rPr>
        <w:t>Dz.U</w:t>
      </w:r>
      <w:r w:rsidRPr="006B0CBE">
        <w:rPr>
          <w:rFonts w:ascii="Century Gothic" w:hAnsi="Century Gothic" w:cs="Times New Roman"/>
          <w:color w:val="383838"/>
          <w:w w:val="110"/>
        </w:rPr>
        <w:t>.</w:t>
      </w:r>
      <w:r w:rsidR="00CB61DC" w:rsidRPr="006B0CBE">
        <w:rPr>
          <w:rFonts w:ascii="Century Gothic" w:hAnsi="Century Gothic" w:cs="Times New Roman"/>
        </w:rPr>
        <w:t xml:space="preserve"> </w:t>
      </w:r>
      <w:r w:rsidRPr="006B0CBE">
        <w:rPr>
          <w:rFonts w:ascii="Century Gothic" w:hAnsi="Century Gothic" w:cs="Times New Roman"/>
          <w:color w:val="111111"/>
          <w:w w:val="110"/>
        </w:rPr>
        <w:t>z</w:t>
      </w:r>
      <w:r w:rsidRPr="006B0CBE">
        <w:rPr>
          <w:rFonts w:ascii="Century Gothic" w:hAnsi="Century Gothic" w:cs="Times New Roman"/>
          <w:color w:val="111111"/>
          <w:spacing w:val="-16"/>
          <w:w w:val="110"/>
        </w:rPr>
        <w:t xml:space="preserve"> </w:t>
      </w:r>
      <w:r w:rsidRPr="006B0CBE">
        <w:rPr>
          <w:rFonts w:ascii="Century Gothic" w:hAnsi="Century Gothic" w:cs="Times New Roman"/>
          <w:color w:val="111111"/>
          <w:w w:val="110"/>
        </w:rPr>
        <w:t>202</w:t>
      </w:r>
      <w:r w:rsidR="00401FA4">
        <w:rPr>
          <w:rFonts w:ascii="Century Gothic" w:hAnsi="Century Gothic" w:cs="Times New Roman"/>
          <w:color w:val="111111"/>
          <w:w w:val="110"/>
        </w:rPr>
        <w:t>5</w:t>
      </w:r>
      <w:r w:rsidRPr="006B0CBE">
        <w:rPr>
          <w:rFonts w:ascii="Century Gothic" w:hAnsi="Century Gothic" w:cs="Times New Roman"/>
          <w:color w:val="111111"/>
          <w:spacing w:val="-23"/>
          <w:w w:val="110"/>
        </w:rPr>
        <w:t xml:space="preserve"> </w:t>
      </w:r>
      <w:r w:rsidRPr="006B0CBE">
        <w:rPr>
          <w:rFonts w:ascii="Century Gothic" w:hAnsi="Century Gothic" w:cs="Times New Roman"/>
          <w:color w:val="111111"/>
          <w:w w:val="110"/>
        </w:rPr>
        <w:t>poz</w:t>
      </w:r>
      <w:r w:rsidRPr="006B0CBE">
        <w:rPr>
          <w:rFonts w:ascii="Century Gothic" w:hAnsi="Century Gothic" w:cs="Times New Roman"/>
          <w:color w:val="383838"/>
          <w:w w:val="110"/>
        </w:rPr>
        <w:t>.</w:t>
      </w:r>
      <w:r w:rsidR="00401FA4">
        <w:rPr>
          <w:rFonts w:ascii="Century Gothic" w:hAnsi="Century Gothic" w:cs="Times New Roman"/>
          <w:color w:val="111111"/>
          <w:w w:val="110"/>
        </w:rPr>
        <w:t xml:space="preserve"> 798</w:t>
      </w:r>
      <w:r w:rsidRPr="006B0CBE">
        <w:rPr>
          <w:rFonts w:ascii="Century Gothic" w:hAnsi="Century Gothic" w:cs="Times New Roman"/>
          <w:color w:val="111111"/>
          <w:w w:val="110"/>
        </w:rPr>
        <w:t>)</w:t>
      </w:r>
      <w:r w:rsidRPr="006B0CBE">
        <w:rPr>
          <w:rFonts w:ascii="Century Gothic" w:hAnsi="Century Gothic" w:cs="Times New Roman"/>
          <w:color w:val="383838"/>
          <w:w w:val="110"/>
        </w:rPr>
        <w:t>,</w:t>
      </w:r>
      <w:r w:rsidR="006B0CBE" w:rsidRPr="006B0CBE">
        <w:rPr>
          <w:rFonts w:ascii="Century Gothic" w:hAnsi="Century Gothic" w:cs="Times New Roman"/>
          <w:color w:val="383838"/>
          <w:w w:val="110"/>
        </w:rPr>
        <w:t xml:space="preserve"> w związku z art. 13 ustawy z dnia 24 kwietnia 2003</w:t>
      </w:r>
      <w:r w:rsidR="00CE113D">
        <w:rPr>
          <w:rFonts w:ascii="Century Gothic" w:hAnsi="Century Gothic" w:cs="Times New Roman"/>
          <w:color w:val="383838"/>
          <w:w w:val="110"/>
        </w:rPr>
        <w:t xml:space="preserve"> r. </w:t>
      </w:r>
      <w:r w:rsidR="006B0CBE" w:rsidRPr="006B0CBE">
        <w:rPr>
          <w:rFonts w:ascii="Century Gothic" w:hAnsi="Century Gothic" w:cs="Times New Roman"/>
          <w:color w:val="383838"/>
          <w:w w:val="110"/>
        </w:rPr>
        <w:t xml:space="preserve"> o działalności pożytku publicznego i wolontariacie (Dz.U z 202</w:t>
      </w:r>
      <w:r w:rsidR="00401FA4">
        <w:rPr>
          <w:rFonts w:ascii="Century Gothic" w:hAnsi="Century Gothic" w:cs="Times New Roman"/>
          <w:color w:val="383838"/>
          <w:w w:val="110"/>
        </w:rPr>
        <w:t>5</w:t>
      </w:r>
      <w:r w:rsidR="006B0CBE" w:rsidRPr="006B0CBE">
        <w:rPr>
          <w:rFonts w:ascii="Century Gothic" w:hAnsi="Century Gothic" w:cs="Times New Roman"/>
          <w:color w:val="383838"/>
          <w:w w:val="110"/>
        </w:rPr>
        <w:t xml:space="preserve"> r. poz. </w:t>
      </w:r>
      <w:r w:rsidR="00401FA4">
        <w:rPr>
          <w:rFonts w:ascii="Century Gothic" w:hAnsi="Century Gothic" w:cs="Times New Roman"/>
          <w:color w:val="383838"/>
          <w:w w:val="110"/>
        </w:rPr>
        <w:t>1338</w:t>
      </w:r>
      <w:r w:rsidRPr="006B0CBE">
        <w:rPr>
          <w:rFonts w:ascii="Century Gothic" w:hAnsi="Century Gothic" w:cs="Times New Roman"/>
          <w:color w:val="383838"/>
          <w:w w:val="110"/>
        </w:rPr>
        <w:t xml:space="preserve"> </w:t>
      </w:r>
      <w:r w:rsidRPr="006B0CBE">
        <w:rPr>
          <w:rFonts w:ascii="Century Gothic" w:hAnsi="Century Gothic" w:cs="Times New Roman"/>
          <w:color w:val="111111"/>
          <w:w w:val="110"/>
        </w:rPr>
        <w:t>zarządzam co następuje:</w:t>
      </w:r>
    </w:p>
    <w:p w14:paraId="37B32650" w14:textId="77777777" w:rsidR="00CB61DC" w:rsidRPr="006B0CBE" w:rsidRDefault="00CB61DC" w:rsidP="00187577">
      <w:pPr>
        <w:pStyle w:val="Tekstpodstawowy"/>
        <w:spacing w:line="360" w:lineRule="auto"/>
        <w:ind w:left="142"/>
        <w:jc w:val="both"/>
        <w:rPr>
          <w:rFonts w:ascii="Century Gothic" w:hAnsi="Century Gothic" w:cs="Times New Roman"/>
        </w:rPr>
      </w:pPr>
    </w:p>
    <w:p w14:paraId="288D5F7D" w14:textId="18A81536" w:rsidR="00143FC7" w:rsidRPr="006B0CBE" w:rsidRDefault="00000000" w:rsidP="006B0CBE">
      <w:pPr>
        <w:pStyle w:val="Nagwek1"/>
        <w:spacing w:before="2" w:line="360" w:lineRule="auto"/>
        <w:ind w:left="2891"/>
        <w:rPr>
          <w:rFonts w:ascii="Century Gothic" w:hAnsi="Century Gothic" w:cs="Times New Roman"/>
          <w:b w:val="0"/>
          <w:bCs w:val="0"/>
        </w:rPr>
      </w:pPr>
      <w:r w:rsidRPr="006B0CBE">
        <w:rPr>
          <w:rFonts w:ascii="Century Gothic" w:hAnsi="Century Gothic" w:cs="Times New Roman"/>
          <w:b w:val="0"/>
          <w:bCs w:val="0"/>
          <w:color w:val="111111"/>
          <w:w w:val="110"/>
        </w:rPr>
        <w:t>§</w:t>
      </w:r>
      <w:r w:rsidR="00CB61DC" w:rsidRPr="006B0CBE">
        <w:rPr>
          <w:rFonts w:ascii="Century Gothic" w:hAnsi="Century Gothic" w:cs="Times New Roman"/>
          <w:b w:val="0"/>
          <w:bCs w:val="0"/>
          <w:color w:val="111111"/>
          <w:w w:val="110"/>
        </w:rPr>
        <w:t xml:space="preserve"> </w:t>
      </w:r>
      <w:r w:rsidRPr="006B0CBE">
        <w:rPr>
          <w:rFonts w:ascii="Century Gothic" w:hAnsi="Century Gothic" w:cs="Times New Roman"/>
          <w:b w:val="0"/>
          <w:bCs w:val="0"/>
          <w:color w:val="111111"/>
          <w:w w:val="110"/>
        </w:rPr>
        <w:t>1</w:t>
      </w:r>
    </w:p>
    <w:p w14:paraId="3C09C9D9" w14:textId="748EAD9F" w:rsidR="00143FC7" w:rsidRDefault="00000000" w:rsidP="006B0CBE">
      <w:pPr>
        <w:pStyle w:val="Tekstpodstawowy"/>
        <w:spacing w:line="360" w:lineRule="auto"/>
        <w:ind w:left="131" w:hanging="4"/>
        <w:jc w:val="both"/>
        <w:rPr>
          <w:rFonts w:ascii="Century Gothic" w:hAnsi="Century Gothic" w:cs="Times New Roman"/>
          <w:color w:val="242424"/>
          <w:w w:val="110"/>
        </w:rPr>
      </w:pPr>
      <w:r w:rsidRPr="006B0CBE">
        <w:rPr>
          <w:rFonts w:ascii="Century Gothic" w:hAnsi="Century Gothic" w:cs="Times New Roman"/>
          <w:color w:val="111111"/>
          <w:w w:val="110"/>
        </w:rPr>
        <w:t>Ogłaszam otwarty konkurs ofert, którego przedmiotem jest wybó</w:t>
      </w:r>
      <w:r w:rsidRPr="006B0CBE">
        <w:rPr>
          <w:rFonts w:ascii="Century Gothic" w:hAnsi="Century Gothic" w:cs="Times New Roman"/>
          <w:color w:val="383838"/>
          <w:w w:val="110"/>
        </w:rPr>
        <w:t xml:space="preserve">r </w:t>
      </w:r>
      <w:r w:rsidRPr="006B0CBE">
        <w:rPr>
          <w:rFonts w:ascii="Century Gothic" w:hAnsi="Century Gothic" w:cs="Times New Roman"/>
          <w:color w:val="111111"/>
          <w:w w:val="110"/>
        </w:rPr>
        <w:t xml:space="preserve">dziennego opiekuna </w:t>
      </w:r>
      <w:r w:rsidRPr="006B0CBE">
        <w:rPr>
          <w:rFonts w:ascii="Century Gothic" w:hAnsi="Century Gothic" w:cs="Times New Roman"/>
          <w:color w:val="242424"/>
          <w:w w:val="110"/>
        </w:rPr>
        <w:t xml:space="preserve">sprawującego </w:t>
      </w:r>
      <w:r w:rsidRPr="006B0CBE">
        <w:rPr>
          <w:rFonts w:ascii="Century Gothic" w:hAnsi="Century Gothic" w:cs="Times New Roman"/>
          <w:color w:val="111111"/>
          <w:w w:val="110"/>
        </w:rPr>
        <w:t xml:space="preserve">opiekę nad dziećmi w wieku do lat 3 na terenie Gminy </w:t>
      </w:r>
      <w:r w:rsidR="00F5603F" w:rsidRPr="006B0CBE">
        <w:rPr>
          <w:rFonts w:ascii="Century Gothic" w:hAnsi="Century Gothic" w:cs="Times New Roman"/>
          <w:color w:val="111111"/>
          <w:w w:val="110"/>
        </w:rPr>
        <w:t>Miasto Raciąż</w:t>
      </w:r>
      <w:r w:rsidRPr="006B0CBE">
        <w:rPr>
          <w:rFonts w:ascii="Century Gothic" w:hAnsi="Century Gothic" w:cs="Times New Roman"/>
          <w:color w:val="111111"/>
          <w:w w:val="110"/>
        </w:rPr>
        <w:t xml:space="preserve"> w</w:t>
      </w:r>
      <w:r w:rsidR="0025430B">
        <w:rPr>
          <w:rFonts w:ascii="Century Gothic" w:hAnsi="Century Gothic" w:cs="Times New Roman"/>
          <w:color w:val="111111"/>
          <w:w w:val="110"/>
        </w:rPr>
        <w:t> </w:t>
      </w:r>
      <w:r w:rsidRPr="006B0CBE">
        <w:rPr>
          <w:rFonts w:ascii="Century Gothic" w:hAnsi="Century Gothic" w:cs="Times New Roman"/>
          <w:color w:val="111111"/>
          <w:w w:val="110"/>
        </w:rPr>
        <w:t>202</w:t>
      </w:r>
      <w:r w:rsidR="00401FA4">
        <w:rPr>
          <w:rFonts w:ascii="Century Gothic" w:hAnsi="Century Gothic" w:cs="Times New Roman"/>
          <w:color w:val="111111"/>
          <w:w w:val="110"/>
        </w:rPr>
        <w:t>6</w:t>
      </w:r>
      <w:r w:rsidRPr="006B0CBE">
        <w:rPr>
          <w:rFonts w:ascii="Century Gothic" w:hAnsi="Century Gothic" w:cs="Times New Roman"/>
          <w:color w:val="242424"/>
          <w:w w:val="110"/>
        </w:rPr>
        <w:t>r.</w:t>
      </w:r>
    </w:p>
    <w:p w14:paraId="381D3784" w14:textId="77777777" w:rsidR="006B0CBE" w:rsidRPr="006B0CBE" w:rsidRDefault="006B0CBE" w:rsidP="006B0CBE">
      <w:pPr>
        <w:pStyle w:val="Tekstpodstawowy"/>
        <w:spacing w:line="360" w:lineRule="auto"/>
        <w:ind w:left="131" w:hanging="4"/>
        <w:jc w:val="both"/>
        <w:rPr>
          <w:rFonts w:ascii="Century Gothic" w:hAnsi="Century Gothic" w:cs="Times New Roman"/>
        </w:rPr>
      </w:pPr>
    </w:p>
    <w:p w14:paraId="5E914CAB" w14:textId="03426820" w:rsidR="00143FC7" w:rsidRPr="006B0CBE" w:rsidRDefault="00000000" w:rsidP="00187577">
      <w:pPr>
        <w:spacing w:line="360" w:lineRule="auto"/>
        <w:ind w:left="2960" w:right="2924"/>
        <w:jc w:val="center"/>
        <w:rPr>
          <w:rFonts w:ascii="Century Gothic" w:hAnsi="Century Gothic" w:cs="Times New Roman"/>
          <w:sz w:val="20"/>
          <w:szCs w:val="20"/>
        </w:rPr>
      </w:pPr>
      <w:r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>§</w:t>
      </w:r>
      <w:r w:rsidR="00CB61DC"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 xml:space="preserve"> </w:t>
      </w:r>
      <w:r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>2</w:t>
      </w:r>
    </w:p>
    <w:p w14:paraId="6774CE7C" w14:textId="77777777" w:rsidR="00143FC7" w:rsidRPr="006B0CBE" w:rsidRDefault="00000000" w:rsidP="00187577">
      <w:pPr>
        <w:pStyle w:val="Tekstpodstawowy"/>
        <w:spacing w:line="360" w:lineRule="auto"/>
        <w:ind w:left="128"/>
        <w:rPr>
          <w:rFonts w:ascii="Century Gothic" w:hAnsi="Century Gothic" w:cs="Times New Roman"/>
        </w:rPr>
      </w:pPr>
      <w:r w:rsidRPr="006B0CBE">
        <w:rPr>
          <w:rFonts w:ascii="Century Gothic" w:hAnsi="Century Gothic" w:cs="Times New Roman"/>
          <w:color w:val="111111"/>
          <w:w w:val="105"/>
        </w:rPr>
        <w:t xml:space="preserve">Ogłoszenie otwartego konkursu ofert </w:t>
      </w:r>
      <w:r w:rsidRPr="006B0CBE">
        <w:rPr>
          <w:rFonts w:ascii="Century Gothic" w:hAnsi="Century Gothic" w:cs="Times New Roman"/>
          <w:color w:val="242424"/>
          <w:w w:val="105"/>
        </w:rPr>
        <w:t xml:space="preserve">stanowi załącznik </w:t>
      </w:r>
      <w:r w:rsidRPr="006B0CBE">
        <w:rPr>
          <w:rFonts w:ascii="Century Gothic" w:hAnsi="Century Gothic" w:cs="Times New Roman"/>
          <w:color w:val="111111"/>
          <w:w w:val="105"/>
        </w:rPr>
        <w:t>do niniejszego Zarządzenia.</w:t>
      </w:r>
    </w:p>
    <w:p w14:paraId="07225FB7" w14:textId="77777777" w:rsidR="00143FC7" w:rsidRPr="006B0CBE" w:rsidRDefault="00143FC7" w:rsidP="00187577">
      <w:pPr>
        <w:pStyle w:val="Tekstpodstawowy"/>
        <w:spacing w:before="5" w:line="360" w:lineRule="auto"/>
        <w:rPr>
          <w:rFonts w:ascii="Century Gothic" w:hAnsi="Century Gothic" w:cs="Times New Roman"/>
        </w:rPr>
      </w:pPr>
    </w:p>
    <w:p w14:paraId="4CBE9BD6" w14:textId="37541832" w:rsidR="00143FC7" w:rsidRPr="006B0CBE" w:rsidRDefault="00000000" w:rsidP="00187577">
      <w:pPr>
        <w:pStyle w:val="Nagwek1"/>
        <w:spacing w:line="360" w:lineRule="auto"/>
        <w:ind w:left="2848"/>
        <w:rPr>
          <w:rFonts w:ascii="Century Gothic" w:hAnsi="Century Gothic" w:cs="Times New Roman"/>
          <w:b w:val="0"/>
          <w:bCs w:val="0"/>
        </w:rPr>
      </w:pPr>
      <w:r w:rsidRPr="006B0CBE">
        <w:rPr>
          <w:rFonts w:ascii="Century Gothic" w:hAnsi="Century Gothic" w:cs="Times New Roman"/>
          <w:b w:val="0"/>
          <w:bCs w:val="0"/>
          <w:color w:val="111111"/>
          <w:w w:val="105"/>
        </w:rPr>
        <w:t>§</w:t>
      </w:r>
      <w:r w:rsidR="00CB61DC" w:rsidRPr="006B0CBE">
        <w:rPr>
          <w:rFonts w:ascii="Century Gothic" w:hAnsi="Century Gothic" w:cs="Times New Roman"/>
          <w:b w:val="0"/>
          <w:bCs w:val="0"/>
          <w:color w:val="111111"/>
          <w:w w:val="105"/>
        </w:rPr>
        <w:t xml:space="preserve"> </w:t>
      </w:r>
      <w:r w:rsidRPr="006B0CBE">
        <w:rPr>
          <w:rFonts w:ascii="Century Gothic" w:hAnsi="Century Gothic" w:cs="Times New Roman"/>
          <w:b w:val="0"/>
          <w:bCs w:val="0"/>
          <w:color w:val="111111"/>
          <w:w w:val="105"/>
        </w:rPr>
        <w:t>3</w:t>
      </w:r>
      <w:r w:rsidR="00CB61DC" w:rsidRPr="006B0CBE">
        <w:rPr>
          <w:rFonts w:ascii="Century Gothic" w:hAnsi="Century Gothic" w:cs="Times New Roman"/>
          <w:b w:val="0"/>
          <w:bCs w:val="0"/>
          <w:color w:val="111111"/>
          <w:w w:val="105"/>
        </w:rPr>
        <w:t>.</w:t>
      </w:r>
    </w:p>
    <w:p w14:paraId="477B14A0" w14:textId="7260DD52" w:rsidR="00143FC7" w:rsidRPr="006B0CBE" w:rsidRDefault="00000000" w:rsidP="00187577">
      <w:pPr>
        <w:pStyle w:val="Tekstpodstawowy"/>
        <w:spacing w:line="360" w:lineRule="auto"/>
        <w:ind w:left="120"/>
        <w:rPr>
          <w:rFonts w:ascii="Century Gothic" w:hAnsi="Century Gothic" w:cs="Times New Roman"/>
        </w:rPr>
      </w:pPr>
      <w:r w:rsidRPr="006B0CBE">
        <w:rPr>
          <w:rFonts w:ascii="Century Gothic" w:hAnsi="Century Gothic" w:cs="Times New Roman"/>
          <w:color w:val="111111"/>
          <w:w w:val="105"/>
        </w:rPr>
        <w:t xml:space="preserve">Wykonanie Zarządzenia powierzam Sekretarzowi </w:t>
      </w:r>
      <w:r w:rsidR="00F5603F" w:rsidRPr="006B0CBE">
        <w:rPr>
          <w:rFonts w:ascii="Century Gothic" w:hAnsi="Century Gothic" w:cs="Times New Roman"/>
          <w:color w:val="111111"/>
          <w:w w:val="105"/>
        </w:rPr>
        <w:t>Miasta.</w:t>
      </w:r>
    </w:p>
    <w:p w14:paraId="57D30F1F" w14:textId="77777777" w:rsidR="00143FC7" w:rsidRPr="006B0CBE" w:rsidRDefault="00143FC7" w:rsidP="00187577">
      <w:pPr>
        <w:pStyle w:val="Tekstpodstawowy"/>
        <w:spacing w:before="3" w:line="360" w:lineRule="auto"/>
        <w:rPr>
          <w:rFonts w:ascii="Century Gothic" w:hAnsi="Century Gothic" w:cs="Times New Roman"/>
        </w:rPr>
      </w:pPr>
    </w:p>
    <w:p w14:paraId="56F7FFA9" w14:textId="77777777" w:rsidR="00143FC7" w:rsidRPr="006B0CBE" w:rsidRDefault="00000000" w:rsidP="00187577">
      <w:pPr>
        <w:spacing w:line="360" w:lineRule="auto"/>
        <w:ind w:left="2849" w:right="2924"/>
        <w:jc w:val="center"/>
        <w:rPr>
          <w:rFonts w:ascii="Century Gothic" w:hAnsi="Century Gothic" w:cs="Times New Roman"/>
          <w:sz w:val="20"/>
          <w:szCs w:val="20"/>
        </w:rPr>
      </w:pPr>
      <w:r w:rsidRPr="006B0CBE">
        <w:rPr>
          <w:rFonts w:ascii="Century Gothic" w:hAnsi="Century Gothic" w:cs="Times New Roman"/>
          <w:color w:val="111111"/>
          <w:w w:val="105"/>
          <w:sz w:val="20"/>
          <w:szCs w:val="20"/>
        </w:rPr>
        <w:t>§4</w:t>
      </w:r>
    </w:p>
    <w:p w14:paraId="476DB37F" w14:textId="77777777" w:rsidR="00143FC7" w:rsidRPr="006B0CBE" w:rsidRDefault="00000000" w:rsidP="00187577">
      <w:pPr>
        <w:pStyle w:val="Tekstpodstawowy"/>
        <w:spacing w:before="1" w:line="360" w:lineRule="auto"/>
        <w:ind w:left="119"/>
        <w:rPr>
          <w:rFonts w:ascii="Century Gothic" w:hAnsi="Century Gothic" w:cs="Times New Roman"/>
        </w:rPr>
      </w:pPr>
      <w:r w:rsidRPr="006B0CBE">
        <w:rPr>
          <w:rFonts w:ascii="Century Gothic" w:hAnsi="Century Gothic" w:cs="Times New Roman"/>
          <w:color w:val="242424"/>
          <w:w w:val="105"/>
        </w:rPr>
        <w:t xml:space="preserve">Zarządzenie </w:t>
      </w:r>
      <w:r w:rsidRPr="006B0CBE">
        <w:rPr>
          <w:rFonts w:ascii="Century Gothic" w:hAnsi="Century Gothic" w:cs="Times New Roman"/>
          <w:color w:val="111111"/>
          <w:w w:val="105"/>
        </w:rPr>
        <w:t>wchodzi w życie z dniem podjęcia.</w:t>
      </w:r>
    </w:p>
    <w:p w14:paraId="521DF570" w14:textId="77777777" w:rsidR="00143FC7" w:rsidRDefault="00143FC7" w:rsidP="00187577">
      <w:pPr>
        <w:pStyle w:val="Tekstpodstawowy"/>
        <w:spacing w:before="7" w:line="360" w:lineRule="auto"/>
        <w:rPr>
          <w:rFonts w:ascii="Century Gothic" w:hAnsi="Century Gothic" w:cs="Times New Roman"/>
        </w:rPr>
      </w:pPr>
    </w:p>
    <w:p w14:paraId="642F5FD4" w14:textId="77777777" w:rsidR="006B0CBE" w:rsidRPr="006B0CBE" w:rsidRDefault="006B0CBE" w:rsidP="00187577">
      <w:pPr>
        <w:pStyle w:val="Tekstpodstawowy"/>
        <w:spacing w:before="7" w:line="360" w:lineRule="auto"/>
        <w:rPr>
          <w:rFonts w:ascii="Century Gothic" w:hAnsi="Century Gothic" w:cs="Times New Roman"/>
        </w:rPr>
      </w:pPr>
    </w:p>
    <w:p w14:paraId="3657FDB9" w14:textId="68AD63B1" w:rsidR="006B0CBE" w:rsidRDefault="00000000" w:rsidP="006B0CBE">
      <w:pPr>
        <w:pStyle w:val="Tekstpodstawowy"/>
        <w:spacing w:line="360" w:lineRule="auto"/>
        <w:ind w:left="5760" w:right="139"/>
        <w:jc w:val="center"/>
        <w:rPr>
          <w:rFonts w:ascii="Century Gothic" w:hAnsi="Century Gothic" w:cs="Times New Roman"/>
          <w:color w:val="111111"/>
        </w:rPr>
      </w:pPr>
      <w:r w:rsidRPr="006B0CBE">
        <w:rPr>
          <w:rFonts w:ascii="Century Gothic" w:hAnsi="Century Gothic" w:cs="Times New Roman"/>
          <w:color w:val="111111"/>
        </w:rPr>
        <w:t>Burmi</w:t>
      </w:r>
      <w:r w:rsidR="00F5603F" w:rsidRPr="006B0CBE">
        <w:rPr>
          <w:rFonts w:ascii="Century Gothic" w:hAnsi="Century Gothic" w:cs="Times New Roman"/>
          <w:color w:val="111111"/>
        </w:rPr>
        <w:t>strz Miasta Raciąża</w:t>
      </w:r>
    </w:p>
    <w:p w14:paraId="202DFD93" w14:textId="77777777" w:rsidR="006B0CBE" w:rsidRDefault="006B0CBE" w:rsidP="006B0CBE">
      <w:pPr>
        <w:pStyle w:val="Tekstpodstawowy"/>
        <w:spacing w:line="360" w:lineRule="auto"/>
        <w:ind w:left="5760" w:right="139"/>
        <w:jc w:val="center"/>
        <w:rPr>
          <w:rFonts w:ascii="Century Gothic" w:hAnsi="Century Gothic" w:cs="Times New Roman"/>
          <w:color w:val="111111"/>
        </w:rPr>
      </w:pPr>
    </w:p>
    <w:p w14:paraId="35896505" w14:textId="212227A7" w:rsidR="00F5603F" w:rsidRPr="006B0CBE" w:rsidRDefault="00F5603F" w:rsidP="006B0CBE">
      <w:pPr>
        <w:pStyle w:val="Tekstpodstawowy"/>
        <w:spacing w:line="360" w:lineRule="auto"/>
        <w:ind w:left="5760" w:right="139"/>
        <w:jc w:val="center"/>
        <w:rPr>
          <w:rFonts w:ascii="Century Gothic" w:hAnsi="Century Gothic" w:cs="Times New Roman"/>
          <w:color w:val="111111"/>
        </w:rPr>
      </w:pPr>
      <w:r w:rsidRPr="006B0CBE">
        <w:rPr>
          <w:rFonts w:ascii="Century Gothic" w:hAnsi="Century Gothic" w:cs="Times New Roman"/>
          <w:color w:val="111111"/>
        </w:rPr>
        <w:t>Michał Skarbowski</w:t>
      </w:r>
    </w:p>
    <w:sectPr w:rsidR="00F5603F" w:rsidRPr="006B0CBE">
      <w:type w:val="continuous"/>
      <w:pgSz w:w="11900" w:h="16820"/>
      <w:pgMar w:top="142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7"/>
    <w:rsid w:val="00013AF1"/>
    <w:rsid w:val="00143FC7"/>
    <w:rsid w:val="00187577"/>
    <w:rsid w:val="0025430B"/>
    <w:rsid w:val="00401FA4"/>
    <w:rsid w:val="004A4648"/>
    <w:rsid w:val="004C17B5"/>
    <w:rsid w:val="00647E7A"/>
    <w:rsid w:val="006B0CBE"/>
    <w:rsid w:val="006E4489"/>
    <w:rsid w:val="00770B4E"/>
    <w:rsid w:val="007C453D"/>
    <w:rsid w:val="009F40DB"/>
    <w:rsid w:val="00B021F5"/>
    <w:rsid w:val="00CB61DC"/>
    <w:rsid w:val="00CE113D"/>
    <w:rsid w:val="00D03A39"/>
    <w:rsid w:val="00E630B7"/>
    <w:rsid w:val="00F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3CED"/>
  <w15:docId w15:val="{15353EC6-0FD1-48A8-83CF-06FF7C97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54" w:right="292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Cecelska</dc:creator>
  <cp:keywords/>
  <dc:description/>
  <cp:lastModifiedBy>Magdalena Cecelska</cp:lastModifiedBy>
  <cp:revision>5</cp:revision>
  <cp:lastPrinted>2025-11-13T09:36:00Z</cp:lastPrinted>
  <dcterms:created xsi:type="dcterms:W3CDTF">2025-11-13T07:01:00Z</dcterms:created>
  <dcterms:modified xsi:type="dcterms:W3CDTF">2025-11-13T09:37:00Z</dcterms:modified>
</cp:coreProperties>
</file>