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82232E" w14:textId="77777777" w:rsidR="00E019E2" w:rsidRPr="00E019E2" w:rsidRDefault="00E019E2" w:rsidP="00E019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9E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List otwarty do Prezydenta RP, Członków Rządu RP, Posłów, Senatorów, Senatorów, Wójtów i Radnych Gmin w Polsce</w:t>
      </w:r>
    </w:p>
    <w:p w14:paraId="278C8882" w14:textId="77777777" w:rsidR="00E019E2" w:rsidRPr="00E019E2" w:rsidRDefault="00E019E2" w:rsidP="00E019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9E2">
        <w:rPr>
          <w:rFonts w:ascii="Times New Roman" w:eastAsia="Times New Roman" w:hAnsi="Times New Roman" w:cs="Times New Roman"/>
          <w:sz w:val="24"/>
          <w:szCs w:val="24"/>
          <w:lang w:eastAsia="pl-PL"/>
        </w:rPr>
        <w:t>Pan Andrzej Duda - Prezydent Rzeczypospolitej Polskiej,</w:t>
      </w:r>
    </w:p>
    <w:p w14:paraId="555DB32D" w14:textId="77777777" w:rsidR="00E019E2" w:rsidRPr="00E019E2" w:rsidRDefault="00E019E2" w:rsidP="00E019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9E2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Członkowie Rządu RP,</w:t>
      </w:r>
    </w:p>
    <w:p w14:paraId="06AF97EC" w14:textId="77777777" w:rsidR="00E019E2" w:rsidRPr="00E019E2" w:rsidRDefault="00E019E2" w:rsidP="00E019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9E2">
        <w:rPr>
          <w:rFonts w:ascii="Times New Roman" w:eastAsia="Times New Roman" w:hAnsi="Times New Roman" w:cs="Times New Roman"/>
          <w:sz w:val="24"/>
          <w:szCs w:val="24"/>
          <w:lang w:eastAsia="pl-PL"/>
        </w:rPr>
        <w:t>Posłowie i Senatorowie,</w:t>
      </w:r>
    </w:p>
    <w:p w14:paraId="1963F2A8" w14:textId="77777777" w:rsidR="00E019E2" w:rsidRPr="00E019E2" w:rsidRDefault="00E019E2" w:rsidP="00E019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9E2">
        <w:rPr>
          <w:rFonts w:ascii="Times New Roman" w:eastAsia="Times New Roman" w:hAnsi="Times New Roman" w:cs="Times New Roman"/>
          <w:sz w:val="24"/>
          <w:szCs w:val="24"/>
          <w:lang w:eastAsia="pl-PL"/>
        </w:rPr>
        <w:t>Wójtowie i Radni Gmin w Polsce</w:t>
      </w:r>
    </w:p>
    <w:p w14:paraId="2A60DA2B" w14:textId="77777777" w:rsidR="00E019E2" w:rsidRPr="00E019E2" w:rsidRDefault="00E019E2" w:rsidP="00E019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9E2">
        <w:rPr>
          <w:rFonts w:ascii="Times New Roman" w:eastAsia="Times New Roman" w:hAnsi="Times New Roman" w:cs="Times New Roman"/>
          <w:sz w:val="24"/>
          <w:szCs w:val="24"/>
          <w:lang w:eastAsia="pl-PL"/>
        </w:rPr>
        <w:t>Szanowny Panie, Szanowna Pani</w:t>
      </w:r>
    </w:p>
    <w:p w14:paraId="609E73DE" w14:textId="77777777" w:rsidR="00E019E2" w:rsidRPr="00E019E2" w:rsidRDefault="00E019E2" w:rsidP="00E019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9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Wprowadziliście prawo oznaczające w praktyce zakaz upraw roślin transgenicznych (GMO). Wprowadziliście oznakowanie żywności na brak zawartości GMO. Wszystko dlatego, iż </w:t>
      </w:r>
      <w:r w:rsidRPr="00E019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GMO stanowi poważne zagrożenie dla zdrowia ludzi, zwierząt i naturalnego środowiska.</w:t>
      </w:r>
    </w:p>
    <w:p w14:paraId="39CFFA18" w14:textId="77777777" w:rsidR="00E019E2" w:rsidRPr="00E019E2" w:rsidRDefault="00E019E2" w:rsidP="00E019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9E2">
        <w:rPr>
          <w:rFonts w:ascii="Times New Roman" w:eastAsia="Times New Roman" w:hAnsi="Times New Roman" w:cs="Times New Roman"/>
          <w:sz w:val="24"/>
          <w:szCs w:val="24"/>
          <w:lang w:eastAsia="pl-PL"/>
        </w:rPr>
        <w:t>Minister zdrowia Ewa Kopacz odmówiła zakupu szczepionek dla Polaków podczas fałszywej epidemii grypy H1N1 w 2009 r. przeciwstawiając się ogromnej presji ze strony potężnych koncernów farmaceutycznych, banków, skorumpowanych lub ignoranckich polityków i unijnych biurokratów. Decyzja ta uratowała tysiące Polaków przed poszczepiennymi okaleczeniami, za które rządy zachodniej Europy do dziś płacą wielkie odszkodowania.</w:t>
      </w:r>
    </w:p>
    <w:p w14:paraId="7ABA3A84" w14:textId="77777777" w:rsidR="00E019E2" w:rsidRPr="00E019E2" w:rsidRDefault="00E019E2" w:rsidP="00E019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9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 TO MOŻLIWE, ŻE TERAZ ZGADZACIE SIĘ, KUPUJECIE I PROMUJECIE NIEDOSTATECZNIE ZBADANE(!) I POTENCJALNIE NIEZWYKLE(!) NIEBEZPIECZNE SZCZEPIONKI NA KORONAWIRUSA, które zawierają </w:t>
      </w:r>
      <w:r w:rsidRPr="00E019E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genetycznie zmodyfikowany RNA? </w:t>
      </w:r>
    </w:p>
    <w:p w14:paraId="5563C4F3" w14:textId="77777777" w:rsidR="00E019E2" w:rsidRPr="00E019E2" w:rsidRDefault="00E019E2" w:rsidP="00E019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...Każda dawka szczepionki Pfizera zawiera 30 mikrogramów genetycznie zmodyfikowanego RNA (</w:t>
      </w:r>
      <w:proofErr w:type="spellStart"/>
      <w:r w:rsidRPr="00E01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modRNA</w:t>
      </w:r>
      <w:proofErr w:type="spellEnd"/>
      <w:r w:rsidRPr="00E01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) kodującego kolcową glikoproteinę (S/</w:t>
      </w:r>
      <w:proofErr w:type="spellStart"/>
      <w:r w:rsidRPr="00E01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spike</w:t>
      </w:r>
      <w:proofErr w:type="spellEnd"/>
      <w:r w:rsidRPr="00E01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) SARS-CoV-2, która pomaga wirusowi przymocować się do komórek i atakować je...Wprowadzony do komórek wirusowy RNA może zaburzać ekspresję wielu genów, a więc i funkcje komórek. </w:t>
      </w:r>
      <w:r w:rsidRPr="00E019E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Jeśli te szczepionki zawierają też, jako ukryty składnik, enzym odwrotną </w:t>
      </w:r>
      <w:proofErr w:type="spellStart"/>
      <w:r w:rsidRPr="00E019E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transkryptazę</w:t>
      </w:r>
      <w:proofErr w:type="spellEnd"/>
      <w:r w:rsidRPr="00E019E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, wówczas wirusowe geny mogą się wbudować do DNA komórek, wywołując chorobotwórcze mutacje. </w:t>
      </w:r>
      <w:r w:rsidRPr="00E01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Możliwe też, że produkowane w nadmiarze białko kolcowe wirusa przyczepi się do powierzchni komórek i wtedy będą one atakowane przez układ odpornościowy, powodując choroby autoimmunologiczne. Istnieje też prawdopodobieństwo, że produkowane w nadmiarze białka S, po zarażeniu koronawirusem wzmocnią jego wirulencję, wywołując bardzo ciężką chorobę. Szczepienia te mogą zwiększać ryzyko zachorowania na</w:t>
      </w:r>
      <w:r w:rsidRPr="00E019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01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covid</w:t>
      </w:r>
      <w:proofErr w:type="spellEnd"/>
      <w:r w:rsidRPr="00E01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  i inne choroby zakaźne układu oddechowego,</w:t>
      </w:r>
      <w:r w:rsidRPr="00E019E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analogicznie jak działają szczepienia grypowe (</w:t>
      </w:r>
      <w:hyperlink r:id="rId4" w:tgtFrame="_blank" w:history="1">
        <w:r w:rsidRPr="00E019E2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pl-PL"/>
          </w:rPr>
          <w:t>https://www.ncbi.nlm.nih.gov/pmc/articles/PMC7126676/</w:t>
        </w:r>
      </w:hyperlink>
      <w:r w:rsidRPr="00E019E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)</w:t>
      </w:r>
      <w:r w:rsidRPr="00E019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19E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...</w:t>
      </w:r>
      <w:r w:rsidRPr="00E019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ostrzega m. in. prof. Maria Dorota Majewska [5].</w:t>
      </w:r>
    </w:p>
    <w:p w14:paraId="6F8786CD" w14:textId="77777777" w:rsidR="00E019E2" w:rsidRPr="00E019E2" w:rsidRDefault="00E019E2" w:rsidP="00E019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9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kolei prof. Roman Zieliński, biolog o specjalności genetyka z prawie 40-letnim doświadczeniem w pracy naukowej i dydaktycznej, wyjaśnia jak i dlaczego </w:t>
      </w:r>
      <w:r w:rsidRPr="00E01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Również konstrukt mRNA ze szczepionki może zostać włączony do genomu, w tym przypadku ludzkiego i wywołać podobne efekty jakie występują u GMO.</w:t>
      </w:r>
    </w:p>
    <w:p w14:paraId="3D4B4F39" w14:textId="77777777" w:rsidR="00E019E2" w:rsidRPr="00E019E2" w:rsidRDefault="00E019E2" w:rsidP="00E019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lastRenderedPageBreak/>
        <w:t>W odniesieniu do szczepionki na koronawirusa wprowadzone cząstki mRNA będą dodatkowo podlegać replikacji i translacji. Tak więc w szczepionce otrzymamy inwazyjną cząstkę, podobną do złośliwego wirusa lub złośliwych komórek nowotworowych</w:t>
      </w:r>
      <w:r w:rsidRPr="00E019E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, rzekomo dla naszego dobra. </w:t>
      </w:r>
      <w:r w:rsidRPr="00E019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Dalej prof. Zieliński informuje, że osoby, które przyjmą szczepionkę na SARS-Cov-2, </w:t>
      </w:r>
      <w:r w:rsidRPr="00E019E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wprowadzą do swojego organizmu pasożytniczą cząsteczkę mRNA, podobną do </w:t>
      </w:r>
      <w:proofErr w:type="spellStart"/>
      <w:r w:rsidRPr="00E019E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wiroidów</w:t>
      </w:r>
      <w:proofErr w:type="spellEnd"/>
      <w:r w:rsidRPr="00E019E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wykrytych do tej pory jedynie u roślin. </w:t>
      </w:r>
      <w:proofErr w:type="spellStart"/>
      <w:r w:rsidRPr="00E01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Wiroidy</w:t>
      </w:r>
      <w:proofErr w:type="spellEnd"/>
      <w:r w:rsidRPr="00E01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roślinne nazywane są pasożytami transkrypcji, ponieważ przejmują one aparat transkrypcyjny swojego gospodarza, doprowadzając go do choroby lub śmierci.</w:t>
      </w:r>
      <w:r w:rsidRPr="00E019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[4]</w:t>
      </w:r>
    </w:p>
    <w:p w14:paraId="0D2B1527" w14:textId="77777777" w:rsidR="00E019E2" w:rsidRPr="00E019E2" w:rsidRDefault="00E019E2" w:rsidP="00E019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9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Zaś szwedzka immunolog, dr Sanna </w:t>
      </w:r>
      <w:proofErr w:type="spellStart"/>
      <w:r w:rsidRPr="00E019E2">
        <w:rPr>
          <w:rFonts w:ascii="Times New Roman" w:eastAsia="Times New Roman" w:hAnsi="Times New Roman" w:cs="Times New Roman"/>
          <w:sz w:val="24"/>
          <w:szCs w:val="24"/>
          <w:lang w:eastAsia="pl-PL"/>
        </w:rPr>
        <w:t>Ehdin</w:t>
      </w:r>
      <w:proofErr w:type="spellEnd"/>
      <w:r w:rsidRPr="00E019E2">
        <w:rPr>
          <w:rFonts w:ascii="Times New Roman" w:eastAsia="Times New Roman" w:hAnsi="Times New Roman" w:cs="Times New Roman"/>
          <w:sz w:val="24"/>
          <w:szCs w:val="24"/>
          <w:lang w:eastAsia="pl-PL"/>
        </w:rPr>
        <w:t>: - zadaje wiele pytań władzom swojego kraju, m. in. Dlaczego pozwalacie na genetyczną modyfikację ludzkich komórek? oraz - informuje, że</w:t>
      </w:r>
      <w:r w:rsidRPr="00E019E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FDA zgłasza 21 zagrożeń, w tym ryzyko śmierci. Wyciekające dokumenty i publiczne dyskusje FDA (US </w:t>
      </w:r>
      <w:proofErr w:type="spellStart"/>
      <w:r w:rsidRPr="00E019E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Drug</w:t>
      </w:r>
      <w:proofErr w:type="spellEnd"/>
      <w:r w:rsidRPr="00E019E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Administration) ujawniają, że FDA wie, że szczepionki Covid-19, które są obecnie wprowadzane na rynek, mogą powodować wiele skutków ubocznych zagrażających życiu, w tym śmierć. Ta szczepionka Covid-19 spowoduje masowe choroby autoimmunologiczne, w tym zapaść immunologiczną i śmierć. O ile opinia publiczna nie jest świadoma ich rzeczywistych skutków i nie ma wyboru, jest to sprzeczne z pojęciem bezpiecznego i skutecznego i niezbędnego środka medycznego, a także z etyczną zasadą świadomej zgody pacjenta na terapię, </w:t>
      </w:r>
      <w:r w:rsidRPr="00E019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także - podkreśla, że białko koronawirusa silny antygen pozostanie w ludzkim </w:t>
      </w:r>
      <w:proofErr w:type="spellStart"/>
      <w:r w:rsidRPr="00E019E2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organiźmie</w:t>
      </w:r>
      <w:proofErr w:type="spellEnd"/>
      <w:r w:rsidRPr="00E019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zawsze [6].</w:t>
      </w:r>
    </w:p>
    <w:p w14:paraId="48D72BAB" w14:textId="77777777" w:rsidR="00E019E2" w:rsidRPr="00E019E2" w:rsidRDefault="00E019E2" w:rsidP="00E019E2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...Z danych zbieranych w USA wynika, że ok. 3 procent osób przeżywa wczesne, natychmiastowe, poszczepienne objawy uboczne, które nie pozwalają im na pójście do pracy czy wykonywanie zwykłych czynności. To dużo Jeżeli bierzemy pod uwagę domniemane wczesne i późne odczyny, to stanowczo jest to produkt niedojrzały do tego, żeby go podawać...Nie odpowiada za to ani podający szczepionkę, ani rząd, który wydał nasze pieniądze i dlatego musimy się zaszczepić. Z kolei producent przy sprzedaży preparatu za miliardy dolarów zastrzegł sobie, że nie będzie ponosił żadnej odpowiedzialności...- </w:t>
      </w:r>
      <w:r w:rsidRPr="00E019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mówi dr Zbigniew </w:t>
      </w:r>
      <w:proofErr w:type="spellStart"/>
      <w:r w:rsidRPr="00E019E2">
        <w:rPr>
          <w:rFonts w:ascii="Times New Roman" w:eastAsia="Times New Roman" w:hAnsi="Times New Roman" w:cs="Times New Roman"/>
          <w:sz w:val="24"/>
          <w:szCs w:val="24"/>
          <w:lang w:eastAsia="pl-PL"/>
        </w:rPr>
        <w:t>Hałat</w:t>
      </w:r>
      <w:proofErr w:type="spellEnd"/>
      <w:r w:rsidRPr="00E019E2">
        <w:rPr>
          <w:rFonts w:ascii="Times New Roman" w:eastAsia="Times New Roman" w:hAnsi="Times New Roman" w:cs="Times New Roman"/>
          <w:sz w:val="24"/>
          <w:szCs w:val="24"/>
          <w:lang w:eastAsia="pl-PL"/>
        </w:rPr>
        <w:t>, lekarz medycyny specjalista epidemiolog, były wiceminister zdrowia i były Główny Inspektor Sanitarny [7].</w:t>
      </w:r>
    </w:p>
    <w:p w14:paraId="01B3294C" w14:textId="77777777" w:rsidR="00E019E2" w:rsidRPr="00E019E2" w:rsidRDefault="00E019E2" w:rsidP="00E019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9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UWAGA! </w:t>
      </w:r>
    </w:p>
    <w:p w14:paraId="51440AD8" w14:textId="77777777" w:rsidR="00E019E2" w:rsidRPr="00E019E2" w:rsidRDefault="00E019E2" w:rsidP="00E019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9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Ostrzeżenia </w:t>
      </w:r>
      <w:r w:rsidRPr="00E019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Pani/Pana omawiające zagrożenia ze strony szczepionek na SARS-CoV-2, konsekwencji błędów w leczeniu chorych, nieuzasadnionej propozycji szczepienia dużej liczby ludzi oraz źle prowadzonej polityki w związku z tzw. pandemią, </w:t>
      </w:r>
      <w:r w:rsidRPr="00E019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wysłało wielu polskich naukowców, lekarzy oraz innych Waszych Wyborców. Poniżej (*) linki do kilku tylko listów, które są dostępne dla wszystkich.</w:t>
      </w:r>
    </w:p>
    <w:p w14:paraId="3A60F031" w14:textId="77777777" w:rsidR="00E019E2" w:rsidRPr="00E019E2" w:rsidRDefault="00E019E2" w:rsidP="00E019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9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Nakłanianie (obiecując różne bonusy) i namawianie Obywateli RP do przyjmowania szczepionek na SARS-Cov-2 to traktowanie nas WASZYCH WYBORCÓW - jak króliki/szczury doświadczalne. To działania wbrew Konstytucji RP i wielu międzynarodowym umowom, które Polska podpisała. Nie ma na to naszej zgody!</w:t>
      </w:r>
    </w:p>
    <w:p w14:paraId="33EB4B9D" w14:textId="77777777" w:rsidR="00E019E2" w:rsidRPr="00E019E2" w:rsidRDefault="00E019E2" w:rsidP="00E019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9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Stosowanie i rozpowszechnianie szczepionki wytworzonej metodą transformacji genetycznej stanowi drastyczne naruszenie Zasady Przezorności, z uwagi na niezaprzeczalny fakt, iż nie istnieją żadne dowody na to, że szczepionka nie stanowi ryzyka dla zdrowia.</w:t>
      </w:r>
    </w:p>
    <w:p w14:paraId="64C08845" w14:textId="77777777" w:rsidR="00E019E2" w:rsidRPr="00E019E2" w:rsidRDefault="00E019E2" w:rsidP="00E019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9E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Zasada Przezorności, przyjęta jako źródło prawa Unii Europejskiej, wymaga przedstawienia dowodów na potwierdzenie braku nie tylko wczesnych, ale również odległych w czasie szkodliwych następstw dla zdrowia ludzi zaszczepionych.</w:t>
      </w:r>
    </w:p>
    <w:p w14:paraId="4938AEC9" w14:textId="77777777" w:rsidR="00E019E2" w:rsidRPr="00E019E2" w:rsidRDefault="00E019E2" w:rsidP="00E019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9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Odpowiednie działania powinny być podejmowane z wyprzedzeniem, tzn. już wtedy, gdy zachodzi uzasadnione prawdopodobieństwo, że powstanie problem zdrowotny związany z ubocznym działaniem konstruktu mRNA użytego w szczepionce, a nie dopiero </w:t>
      </w:r>
      <w:proofErr w:type="spellStart"/>
      <w:r w:rsidRPr="00E019E2">
        <w:rPr>
          <w:rFonts w:ascii="Times New Roman" w:eastAsia="Times New Roman" w:hAnsi="Times New Roman" w:cs="Times New Roman"/>
          <w:sz w:val="24"/>
          <w:szCs w:val="24"/>
          <w:lang w:eastAsia="pl-PL"/>
        </w:rPr>
        <w:t>wedy</w:t>
      </w:r>
      <w:proofErr w:type="spellEnd"/>
      <w:r w:rsidRPr="00E019E2">
        <w:rPr>
          <w:rFonts w:ascii="Times New Roman" w:eastAsia="Times New Roman" w:hAnsi="Times New Roman" w:cs="Times New Roman"/>
          <w:sz w:val="24"/>
          <w:szCs w:val="24"/>
          <w:lang w:eastAsia="pl-PL"/>
        </w:rPr>
        <w:t>, gdy praktyka lub nauka potwierdzą istnienie tego problemu.</w:t>
      </w:r>
    </w:p>
    <w:p w14:paraId="1E962831" w14:textId="77777777" w:rsidR="00E019E2" w:rsidRPr="00E019E2" w:rsidRDefault="00E019E2" w:rsidP="00E019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9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Przestrzeganie tej zasady wymaga natychmiastowego zakazu użycia szczepionki otrzymanej metodą manipulacji genetycznej. </w:t>
      </w:r>
    </w:p>
    <w:p w14:paraId="0190AB1C" w14:textId="77777777" w:rsidR="00E019E2" w:rsidRPr="00E019E2" w:rsidRDefault="00E019E2" w:rsidP="00E019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9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świetle zapisów Zasady Przezorności zmuszanie, lub choćby udostępnianie i rekomendowanie stosowania szczepionki jest skrajnie nieodpowiedzialne i oznacza wystawienie na zagrożenie życia i zdrowia obywateli i przyszłych pokoleń Polaków. </w:t>
      </w:r>
    </w:p>
    <w:p w14:paraId="2600F357" w14:textId="77777777" w:rsidR="00E019E2" w:rsidRPr="00E019E2" w:rsidRDefault="00E019E2" w:rsidP="00E019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9E2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Żądamy natychmiastowego zaprzestania tego eksperymentu na mnie i moich rodakach!</w:t>
      </w:r>
    </w:p>
    <w:p w14:paraId="0D8423DB" w14:textId="77777777" w:rsidR="00E019E2" w:rsidRPr="00E019E2" w:rsidRDefault="00E019E2" w:rsidP="00E019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9E2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Żądamy dopuszczenia do mediów publicznych polskich i zagranicznych lekarzy i naukowców, którzy alarmują i wskazują na możliwe powikłania poszczepienne oraz pokazują ukrywaną prawdę na temat tzw. pandemii!</w:t>
      </w:r>
    </w:p>
    <w:p w14:paraId="21603FF8" w14:textId="77777777" w:rsidR="00E019E2" w:rsidRPr="00E019E2" w:rsidRDefault="00E019E2" w:rsidP="00E019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9E2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Żądamy odwołania wszystkich ograniczeń wolności, w tym gospodarczych, które zostały nam narzucone w czasie roku 2020!</w:t>
      </w:r>
    </w:p>
    <w:p w14:paraId="0482E028" w14:textId="77777777" w:rsidR="00E019E2" w:rsidRPr="00E019E2" w:rsidRDefault="00E019E2" w:rsidP="00E019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9E2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Dodatkowo korporacje producenci szczepionek, tak samo jak Rząd RP i lekarze, zostali zwolnieni z odpowiedzialności za możliwe poszczepienne komplikacje zdrowotne, w tym możliwe poważne zachorowania, a nawet zgony. Brak odpowiedzialności budzi nasz sprzeciw.</w:t>
      </w:r>
    </w:p>
    <w:p w14:paraId="2BDE0C34" w14:textId="77777777" w:rsidR="00E019E2" w:rsidRPr="00E019E2" w:rsidRDefault="00E019E2" w:rsidP="00E019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9E2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Żądamy od adresatów tego listu otwartego, a zwłaszcza od członków rządu RP, deklaracji osobistego poniesienia wszystkich konsekwencji prawnych i finansowych wobec osób, które są lub będą ofiarami ich fatalnych decyzji dotyczących masowych szczepień oraz polityki w związku z tzw. pandemią koronawirusa.</w:t>
      </w:r>
    </w:p>
    <w:p w14:paraId="0086E26D" w14:textId="77777777" w:rsidR="00E019E2" w:rsidRPr="00E019E2" w:rsidRDefault="00E019E2" w:rsidP="00E019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9E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1A91BEB" w14:textId="77777777" w:rsidR="00E019E2" w:rsidRPr="00E019E2" w:rsidRDefault="00E019E2" w:rsidP="00E019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9E2">
        <w:rPr>
          <w:rFonts w:ascii="Times New Roman" w:eastAsia="Times New Roman" w:hAnsi="Times New Roman" w:cs="Times New Roman"/>
          <w:sz w:val="24"/>
          <w:szCs w:val="24"/>
          <w:lang w:eastAsia="pl-PL"/>
        </w:rPr>
        <w:t>Z poważaniem,</w:t>
      </w:r>
    </w:p>
    <w:p w14:paraId="5FA0DDED" w14:textId="77777777" w:rsidR="00E019E2" w:rsidRPr="00E019E2" w:rsidRDefault="00E019E2" w:rsidP="00E019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9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Anna </w:t>
      </w:r>
      <w:proofErr w:type="spellStart"/>
      <w:r w:rsidRPr="00E019E2">
        <w:rPr>
          <w:rFonts w:ascii="Times New Roman" w:eastAsia="Times New Roman" w:hAnsi="Times New Roman" w:cs="Times New Roman"/>
          <w:sz w:val="24"/>
          <w:szCs w:val="24"/>
          <w:lang w:eastAsia="pl-PL"/>
        </w:rPr>
        <w:t>Szmelcer</w:t>
      </w:r>
      <w:proofErr w:type="spellEnd"/>
      <w:r w:rsidRPr="00E019E2">
        <w:rPr>
          <w:rFonts w:ascii="Times New Roman" w:eastAsia="Times New Roman" w:hAnsi="Times New Roman" w:cs="Times New Roman"/>
          <w:sz w:val="24"/>
          <w:szCs w:val="24"/>
          <w:lang w:eastAsia="pl-PL"/>
        </w:rPr>
        <w:t>, Stowarzyszenie Polska Wolna od GMO, przewodnicząca</w:t>
      </w:r>
    </w:p>
    <w:p w14:paraId="396EA8BC" w14:textId="77777777" w:rsidR="00974541" w:rsidRDefault="00974541"/>
    <w:sectPr w:rsidR="00974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9E2"/>
    <w:rsid w:val="00974541"/>
    <w:rsid w:val="00E0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13BB6"/>
  <w15:chartTrackingRefBased/>
  <w15:docId w15:val="{7822F4CD-E63E-4D6B-8B05-3719D2DB9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5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cbi.nlm.nih.gov/pmc/articles/PMC7126676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1110</Words>
  <Characters>6665</Characters>
  <Application>Microsoft Office Word</Application>
  <DocSecurity>0</DocSecurity>
  <Lines>55</Lines>
  <Paragraphs>15</Paragraphs>
  <ScaleCrop>false</ScaleCrop>
  <Company/>
  <LinksUpToDate>false</LinksUpToDate>
  <CharactersWithSpaces>7760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Ryfińska Paulina</dc:creator>
  <cp:keywords/>
  <dc:description/>
  <cp:lastModifiedBy>Ryfińska Paulina</cp:lastModifiedBy>
  <cp:revision>1</cp:revision>
  <dcterms:created xsi:type="dcterms:W3CDTF">2021-01-05T10:28:00Z</dcterms:created>
  <dcterms:modified xsi:type="dcterms:W3CDTF">2021-01-05T10:48:00Z</dcterms:modified>
</cp:coreProperties>
</file>