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4BD9" w14:textId="77777777" w:rsidR="00C43EAB" w:rsidRPr="005D4DBD" w:rsidRDefault="00C43EAB" w:rsidP="00C43E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9"/>
          <w:lang w:eastAsia="ar-SA"/>
        </w:rPr>
      </w:pPr>
      <w:r w:rsidRPr="005D4DBD">
        <w:rPr>
          <w:rFonts w:ascii="Times New Roman" w:eastAsia="Times New Roman" w:hAnsi="Times New Roman" w:cs="Times New Roman"/>
          <w:sz w:val="24"/>
          <w:szCs w:val="39"/>
          <w:lang w:eastAsia="ar-SA"/>
        </w:rPr>
        <w:t>Raciąż, dnia 18 lipca</w:t>
      </w:r>
      <w:r w:rsidRPr="005D4DBD">
        <w:rPr>
          <w:rFonts w:ascii="Times New Roman" w:eastAsia="Times New Roman" w:hAnsi="Times New Roman" w:cs="Times New Roman"/>
          <w:color w:val="FF0000"/>
          <w:sz w:val="24"/>
          <w:szCs w:val="39"/>
          <w:lang w:eastAsia="ar-SA"/>
        </w:rPr>
        <w:t xml:space="preserve"> </w:t>
      </w:r>
      <w:r w:rsidRPr="005D4DBD">
        <w:rPr>
          <w:rFonts w:ascii="Times New Roman" w:eastAsia="Times New Roman" w:hAnsi="Times New Roman" w:cs="Times New Roman"/>
          <w:sz w:val="24"/>
          <w:szCs w:val="39"/>
          <w:lang w:eastAsia="ar-SA"/>
        </w:rPr>
        <w:t>2023 r.</w:t>
      </w:r>
    </w:p>
    <w:p w14:paraId="7605C574" w14:textId="77777777" w:rsidR="00C43EAB" w:rsidRPr="005D4DBD" w:rsidRDefault="00C43EAB" w:rsidP="00C4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39"/>
          <w:lang w:eastAsia="ar-SA"/>
        </w:rPr>
      </w:pPr>
      <w:r w:rsidRPr="005D4DBD">
        <w:rPr>
          <w:rFonts w:ascii="Times New Roman" w:eastAsia="Times New Roman" w:hAnsi="Times New Roman" w:cs="Times New Roman"/>
          <w:sz w:val="24"/>
          <w:szCs w:val="39"/>
          <w:lang w:eastAsia="ar-SA"/>
        </w:rPr>
        <w:t>KP.6220.3.2022</w:t>
      </w:r>
    </w:p>
    <w:p w14:paraId="5674FCA2" w14:textId="77777777" w:rsidR="00C43EAB" w:rsidRPr="005D4DBD" w:rsidRDefault="00C43EAB" w:rsidP="00C4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610CB8AD" w14:textId="77777777" w:rsidR="00C43EAB" w:rsidRPr="005D4DBD" w:rsidRDefault="00C43EAB" w:rsidP="00C4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4015BF48" w14:textId="77777777" w:rsidR="00C43EAB" w:rsidRPr="005D4DBD" w:rsidRDefault="00C43EAB" w:rsidP="00C4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5D4DBD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O B W I E S Z C Z E N I E</w:t>
      </w:r>
    </w:p>
    <w:p w14:paraId="1D57FF5B" w14:textId="77777777" w:rsidR="00C43EAB" w:rsidRPr="005D4DBD" w:rsidRDefault="00C43EAB" w:rsidP="00C4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5D4DBD">
        <w:rPr>
          <w:rFonts w:ascii="Times New Roman" w:eastAsia="Times New Roman" w:hAnsi="Times New Roman" w:cs="Times New Roman"/>
          <w:sz w:val="24"/>
          <w:szCs w:val="26"/>
          <w:lang w:eastAsia="ar-SA"/>
        </w:rPr>
        <w:t>Burmistrza Miasta Raciąża</w:t>
      </w:r>
    </w:p>
    <w:p w14:paraId="53EC0380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04F1D3E" w14:textId="77777777" w:rsidR="00C43EAB" w:rsidRPr="005D4DBD" w:rsidRDefault="00C43EAB" w:rsidP="00C43EAB">
      <w:pPr>
        <w:pStyle w:val="Tekstpodstawowy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D4DBD">
        <w:rPr>
          <w:rFonts w:ascii="Times New Roman" w:hAnsi="Times New Roman" w:cs="Times New Roman"/>
          <w:sz w:val="22"/>
          <w:szCs w:val="22"/>
          <w:lang w:eastAsia="ar-SA"/>
        </w:rPr>
        <w:t>Na podstawie art. 74 ust. 3 ustawy z dnia 3 października 2008 r. o udostępnianiu informacji</w:t>
      </w:r>
      <w:r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5D4DBD">
        <w:rPr>
          <w:rFonts w:ascii="Times New Roman" w:hAnsi="Times New Roman" w:cs="Times New Roman"/>
          <w:sz w:val="22"/>
          <w:szCs w:val="22"/>
          <w:lang w:eastAsia="ar-SA"/>
        </w:rPr>
        <w:t xml:space="preserve">o środowisku i jego ochronie, udziale społeczeństwa w ochronie środowiska oraz ocenach oddziaływania na środowisko (Dz. U. z 2022 r. poz. 1029 ze zm. zwanej dalej ustawą </w:t>
      </w:r>
      <w:proofErr w:type="spellStart"/>
      <w:r w:rsidRPr="005D4DBD">
        <w:rPr>
          <w:rFonts w:ascii="Times New Roman" w:hAnsi="Times New Roman" w:cs="Times New Roman"/>
          <w:sz w:val="22"/>
          <w:szCs w:val="22"/>
          <w:lang w:eastAsia="ar-SA"/>
        </w:rPr>
        <w:t>ooś</w:t>
      </w:r>
      <w:proofErr w:type="spellEnd"/>
      <w:r w:rsidRPr="005D4DBD">
        <w:rPr>
          <w:rFonts w:ascii="Times New Roman" w:hAnsi="Times New Roman" w:cs="Times New Roman"/>
          <w:sz w:val="22"/>
          <w:szCs w:val="22"/>
          <w:lang w:eastAsia="ar-SA"/>
        </w:rPr>
        <w:t>),  w związku z art. 10 oraz art. 49 ustawy z dnia 14 czerwca 1960 r. - Kodeks Postępowania Administracyjnego (Dz. U. z 2021 r. poz. 735 ze zm.) informuję, iż w prowadzonym postępowaniu na wniosek Inwestora –</w:t>
      </w:r>
      <w:r w:rsidRPr="005D4DB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4DBD">
        <w:rPr>
          <w:rFonts w:ascii="Times New Roman" w:hAnsi="Times New Roman" w:cs="Times New Roman"/>
          <w:bCs/>
          <w:sz w:val="22"/>
          <w:szCs w:val="22"/>
          <w:lang w:eastAsia="ar-SA"/>
        </w:rPr>
        <w:t>Eneoz</w:t>
      </w:r>
      <w:proofErr w:type="spellEnd"/>
      <w:r w:rsidRPr="005D4DBD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Marek Miotek z/s ul. Gdyńska 8, 80-209 Chwaszczyno, </w:t>
      </w:r>
      <w:r w:rsidRPr="005D4DBD">
        <w:rPr>
          <w:rFonts w:ascii="Times New Roman" w:hAnsi="Times New Roman" w:cs="Times New Roman"/>
          <w:sz w:val="22"/>
          <w:szCs w:val="22"/>
          <w:lang w:eastAsia="ar-SA"/>
        </w:rPr>
        <w:t>w sprawie wydania decyzji</w:t>
      </w:r>
      <w:r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5D4DBD">
        <w:rPr>
          <w:rFonts w:ascii="Times New Roman" w:hAnsi="Times New Roman" w:cs="Times New Roman"/>
          <w:sz w:val="22"/>
          <w:szCs w:val="22"/>
          <w:lang w:eastAsia="ar-SA"/>
        </w:rPr>
        <w:t>o środowiskowych uwarunkowaniach dla planowanego przedsięwzięcia</w:t>
      </w:r>
      <w:r w:rsidRPr="005D4DBD">
        <w:rPr>
          <w:rFonts w:ascii="Times New Roman" w:hAnsi="Times New Roman" w:cs="Times New Roman"/>
          <w:sz w:val="22"/>
          <w:szCs w:val="22"/>
        </w:rPr>
        <w:t xml:space="preserve"> polegającego na „</w:t>
      </w:r>
      <w:r w:rsidRPr="005D4DBD">
        <w:rPr>
          <w:rFonts w:ascii="Times New Roman" w:hAnsi="Times New Roman" w:cs="Times New Roman"/>
          <w:b/>
          <w:bCs/>
          <w:sz w:val="22"/>
          <w:szCs w:val="22"/>
        </w:rPr>
        <w:t xml:space="preserve">Budowie elektrowni fotowoltaicznej o mocy do 3 MW włącznie lokalizowanej na działce o nr </w:t>
      </w:r>
      <w:proofErr w:type="spellStart"/>
      <w:r w:rsidRPr="005D4DBD">
        <w:rPr>
          <w:rFonts w:ascii="Times New Roman" w:hAnsi="Times New Roman" w:cs="Times New Roman"/>
          <w:b/>
          <w:bCs/>
          <w:sz w:val="22"/>
          <w:szCs w:val="22"/>
        </w:rPr>
        <w:t>ewid</w:t>
      </w:r>
      <w:proofErr w:type="spellEnd"/>
      <w:r w:rsidRPr="005D4DBD">
        <w:rPr>
          <w:rFonts w:ascii="Times New Roman" w:hAnsi="Times New Roman" w:cs="Times New Roman"/>
          <w:b/>
          <w:bCs/>
          <w:sz w:val="22"/>
          <w:szCs w:val="22"/>
        </w:rPr>
        <w:t>. 2006/3 położonej na terenie Miasta Raciąż, obręb 0233 Miasto Raciąż”</w:t>
      </w:r>
      <w:r w:rsidRPr="005D4DBD">
        <w:rPr>
          <w:rFonts w:ascii="Times New Roman" w:hAnsi="Times New Roman" w:cs="Times New Roman"/>
          <w:sz w:val="22"/>
          <w:szCs w:val="22"/>
        </w:rPr>
        <w:t>.</w:t>
      </w:r>
    </w:p>
    <w:p w14:paraId="1621A1E7" w14:textId="77777777" w:rsidR="00C43EAB" w:rsidRPr="005D4DBD" w:rsidRDefault="00C43EAB" w:rsidP="00C43EAB">
      <w:pPr>
        <w:pStyle w:val="Tekstpodstawowy"/>
        <w:ind w:firstLine="708"/>
        <w:rPr>
          <w:rFonts w:ascii="Times New Roman" w:hAnsi="Times New Roman" w:cs="Times New Roman"/>
          <w:b/>
          <w:bCs/>
        </w:rPr>
      </w:pPr>
    </w:p>
    <w:p w14:paraId="234CCE3F" w14:textId="77777777" w:rsidR="00C43EAB" w:rsidRPr="005D4DBD" w:rsidRDefault="00C43EAB" w:rsidP="00C43EAB">
      <w:pPr>
        <w:pStyle w:val="Tekstpodstawowy"/>
        <w:suppressAutoHyphens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D4DBD">
        <w:rPr>
          <w:rFonts w:ascii="Times New Roman" w:hAnsi="Times New Roman" w:cs="Times New Roman"/>
          <w:sz w:val="22"/>
          <w:szCs w:val="22"/>
        </w:rPr>
        <w:t>Uzyskano opinie:</w:t>
      </w:r>
    </w:p>
    <w:p w14:paraId="54910A9F" w14:textId="77777777" w:rsidR="00C43EAB" w:rsidRPr="005D4DBD" w:rsidRDefault="00C43EAB" w:rsidP="00C43EAB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5D4DBD">
        <w:rPr>
          <w:rFonts w:ascii="Times New Roman" w:eastAsia="Times New Roman" w:hAnsi="Times New Roman" w:cs="Times New Roman"/>
          <w:lang w:eastAsia="zh-CN"/>
        </w:rPr>
        <w:t>-</w:t>
      </w:r>
      <w:r w:rsidRPr="005D4DBD">
        <w:rPr>
          <w:rFonts w:ascii="Times New Roman" w:eastAsia="Times New Roman" w:hAnsi="Times New Roman" w:cs="Times New Roman"/>
          <w:lang w:eastAsia="zh-CN"/>
        </w:rPr>
        <w:tab/>
        <w:t xml:space="preserve">Regionalnego Dyrektora Ochrony Środowiska w Warszawie – znak WOOŚ-I.4221.8.2023.IP.2 z dnia 30 maja 2023 r., w której wyraził opinię, że dla przedmiotowego przedsięwzięcia nie istnieje konieczność przeprowadzenia oceny oddziaływania na środowisko, jednocześnie wskazał na konieczność określenia w decyzji o środowiskowych uwarunkowaniach warunków lub wymagań, o których mowa w art. 82 ust. 1 pkt 1 lit. b lub c ustawy </w:t>
      </w:r>
      <w:proofErr w:type="spellStart"/>
      <w:r w:rsidRPr="005D4DBD">
        <w:rPr>
          <w:rFonts w:ascii="Times New Roman" w:eastAsia="Times New Roman" w:hAnsi="Times New Roman" w:cs="Times New Roman"/>
          <w:lang w:eastAsia="zh-CN"/>
        </w:rPr>
        <w:t>ooś</w:t>
      </w:r>
      <w:proofErr w:type="spellEnd"/>
      <w:r w:rsidRPr="005D4DBD">
        <w:rPr>
          <w:rFonts w:ascii="Times New Roman" w:eastAsia="Times New Roman" w:hAnsi="Times New Roman" w:cs="Times New Roman"/>
          <w:lang w:eastAsia="zh-CN"/>
        </w:rPr>
        <w:t xml:space="preserve">; </w:t>
      </w:r>
    </w:p>
    <w:p w14:paraId="5B515764" w14:textId="77777777" w:rsidR="00C43EAB" w:rsidRPr="005D4DBD" w:rsidRDefault="00C43EAB" w:rsidP="00C43EAB">
      <w:pPr>
        <w:numPr>
          <w:ilvl w:val="0"/>
          <w:numId w:val="1"/>
        </w:numPr>
        <w:suppressAutoHyphens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lang w:eastAsia="zh-CN"/>
        </w:rPr>
      </w:pPr>
      <w:r w:rsidRPr="005D4DBD">
        <w:rPr>
          <w:rFonts w:ascii="Times New Roman" w:eastAsia="Times New Roman" w:hAnsi="Times New Roman" w:cs="Times New Roman"/>
          <w:lang w:eastAsia="zh-CN"/>
        </w:rPr>
        <w:t>Państwowego Powiatowego Inspektora Sanitarnego w Płońsku - znak PPIS.ZNS.471.017.2.2023.06 z dnia 24 stycznia 2023 r., w której wyraził opinię, że nie stwierdza potrzeby przeprowadzenia oceny oddziaływania na środowisko dla planowanego przedsięwzięcia;</w:t>
      </w:r>
    </w:p>
    <w:p w14:paraId="5A928B2A" w14:textId="77777777" w:rsidR="00C43EAB" w:rsidRPr="005D4DBD" w:rsidRDefault="00C43EAB" w:rsidP="00C43EAB">
      <w:pPr>
        <w:numPr>
          <w:ilvl w:val="0"/>
          <w:numId w:val="1"/>
        </w:numPr>
        <w:suppressAutoHyphens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lang w:eastAsia="zh-CN"/>
        </w:rPr>
      </w:pPr>
      <w:r w:rsidRPr="005D4DBD">
        <w:rPr>
          <w:rFonts w:ascii="Times New Roman" w:eastAsia="Times New Roman" w:hAnsi="Times New Roman" w:cs="Times New Roman"/>
          <w:lang w:eastAsia="zh-CN"/>
        </w:rPr>
        <w:t xml:space="preserve">Państwowego Gospodarstwa Wodnego Wody Polskie Dyrektora Zarządu Zlewni                                 w Ciechanowie – znak WA.ZZŚ.1.4901.1.122.2022.MZ z dnia 30 czerwca 2023 r.,                           w której wyraził opinię, że dla planowanego przedsięwzięcia nie istnieje potrzeba przeprowadzenia oceny oddziaływania na środowisko, jednocześnie wskazał na konieczność określenia w decyzji o środowiskowych uwarunkowaniach warunków lub wymagań, o których mowa w art. 82 ust. 1 pkt 1 lit. b lub nałożenia obowiązku działań, o których mowa w art. 82 ust. 1 pkt 2 lit. b ustawy </w:t>
      </w:r>
      <w:proofErr w:type="spellStart"/>
      <w:r w:rsidRPr="005D4DBD">
        <w:rPr>
          <w:rFonts w:ascii="Times New Roman" w:eastAsia="Times New Roman" w:hAnsi="Times New Roman" w:cs="Times New Roman"/>
          <w:lang w:eastAsia="zh-CN"/>
        </w:rPr>
        <w:t>ooś</w:t>
      </w:r>
      <w:proofErr w:type="spellEnd"/>
      <w:r w:rsidRPr="005D4DBD">
        <w:rPr>
          <w:rFonts w:ascii="Times New Roman" w:eastAsia="Times New Roman" w:hAnsi="Times New Roman" w:cs="Times New Roman"/>
          <w:lang w:eastAsia="zh-CN"/>
        </w:rPr>
        <w:t>.</w:t>
      </w:r>
    </w:p>
    <w:p w14:paraId="42F1C36B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E2AEB2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Z dokumentami zgromadzonymi w trakcie postępowania można zapoznać się w siedzibie w Urzędu Miejskiego w Raciążu, pl. A. Mickiewicza 17, 09-140 Raciąż, pokój nr 2, od poniedziałku do piątku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5D4DBD">
        <w:rPr>
          <w:rFonts w:ascii="Times New Roman" w:eastAsia="Times New Roman" w:hAnsi="Times New Roman" w:cs="Times New Roman"/>
          <w:lang w:eastAsia="ar-SA"/>
        </w:rPr>
        <w:t>w godz. pracy Urzędu (7.30 – 15.30).</w:t>
      </w:r>
    </w:p>
    <w:p w14:paraId="4654BFCD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Informacje można uzyskać również pod nr telefonu: (0-23) 683 48 51.</w:t>
      </w:r>
    </w:p>
    <w:p w14:paraId="3C4EECD8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E0FE59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Zgodnie z art. 10 § 1 ustawy z dnia 14 czerwca 1960 r. Kodeksu Postępowania Administracyjnego (Dz. U. z 2022 r. poz. 735ze zm.) organy administracji obowiązane są zapewnić stronom czynny udział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5D4DBD">
        <w:rPr>
          <w:rFonts w:ascii="Times New Roman" w:eastAsia="Times New Roman" w:hAnsi="Times New Roman" w:cs="Times New Roman"/>
          <w:lang w:eastAsia="ar-SA"/>
        </w:rPr>
        <w:t>w każdym studium postępowania, a przed wydaniem decyzji umożliwić wypowiedzenie się, co do zebranych dowodów i materiałów oraz zgłoszonych żądań.</w:t>
      </w:r>
    </w:p>
    <w:p w14:paraId="648A7B0A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9F1F40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W związku z powyższym informuję, że w terminie 14 dni od daty ogłoszenia niniejszego obwieszczenia strony postępowania mogą zapoznać się z zebraną w toku postępowania dokumentacją.</w:t>
      </w:r>
    </w:p>
    <w:p w14:paraId="067EB451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Zawiadomienie niniejsze uważa się za dokonane po upływie 14 dni, od dnia publicznego ogłoszenia.</w:t>
      </w:r>
    </w:p>
    <w:p w14:paraId="45D847A4" w14:textId="77777777" w:rsidR="00C43EAB" w:rsidRPr="005D4DBD" w:rsidRDefault="00C43EAB" w:rsidP="00C43EA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5412B9B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2A8A9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D1C95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BE5B06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B69D58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EFA3C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928B4A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67843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08F23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3001AA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BCA955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B8DBCC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D50A9C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04D2EC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C6FD1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A74BA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5CC835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795B6B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4DA43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25ED45" w14:textId="77777777" w:rsidR="00C43EAB" w:rsidRPr="005D4DBD" w:rsidRDefault="00C43EAB" w:rsidP="00C43E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0C3AFE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Wywieszono (miejsce)…………………….</w:t>
      </w:r>
    </w:p>
    <w:p w14:paraId="7E4014AF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Data wywieszenia ………………………….</w:t>
      </w:r>
    </w:p>
    <w:p w14:paraId="7B668BC9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Data zdjęcia …………………………………..</w:t>
      </w:r>
    </w:p>
    <w:p w14:paraId="280D94EF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2C17527E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Do obwieszczenia w sposób zwyczajowo przyjęty:</w:t>
      </w:r>
    </w:p>
    <w:p w14:paraId="15C4720F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1. Urząd Miejski w Raciążu - Tablica ogłoszeń i Biuletyn Informacji Publicznej</w:t>
      </w:r>
    </w:p>
    <w:p w14:paraId="2C586B76" w14:textId="77777777" w:rsidR="00C43EAB" w:rsidRPr="005D4DBD" w:rsidRDefault="00C43EAB" w:rsidP="00C43EA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D4DBD">
        <w:rPr>
          <w:rFonts w:ascii="Times New Roman" w:eastAsia="Times New Roman" w:hAnsi="Times New Roman" w:cs="Times New Roman"/>
          <w:lang w:eastAsia="ar-SA"/>
        </w:rPr>
        <w:t>2. Urząd Gminy Raciąż – Tablica ogłoszeń i Biuletyn Informacji Publicznej</w:t>
      </w:r>
    </w:p>
    <w:p w14:paraId="0A751020" w14:textId="77777777" w:rsidR="0029730C" w:rsidRDefault="0029730C"/>
    <w:sectPr w:rsidR="0029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46161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AB"/>
    <w:rsid w:val="00202301"/>
    <w:rsid w:val="0029730C"/>
    <w:rsid w:val="00C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1DD1"/>
  <w15:chartTrackingRefBased/>
  <w15:docId w15:val="{C3728F22-2195-43CD-A8ED-FDD97707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EA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3EAB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43EAB"/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Kordalska Agnieszka</dc:creator>
  <cp:keywords/>
  <dc:description/>
  <cp:lastModifiedBy>Kordalska Agnieszka</cp:lastModifiedBy>
  <cp:revision>1</cp:revision>
  <dcterms:created xsi:type="dcterms:W3CDTF">2023-08-14T12:02:00Z</dcterms:created>
  <dcterms:modified xsi:type="dcterms:W3CDTF">2023-08-14T12:02:00Z</dcterms:modified>
</cp:coreProperties>
</file>